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C54" w:rsidTr="00143C54">
        <w:tc>
          <w:tcPr>
            <w:tcW w:w="4785" w:type="dxa"/>
          </w:tcPr>
          <w:p w:rsidR="00143C54" w:rsidRDefault="00143C54" w:rsidP="00143C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43C54" w:rsidRDefault="00143C54" w:rsidP="00143C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:rsidR="00143C54" w:rsidRDefault="00143C54" w:rsidP="00143C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 письму министерства </w:t>
            </w:r>
          </w:p>
          <w:p w:rsidR="00143C54" w:rsidRDefault="00143C54" w:rsidP="00143C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образования и науки</w:t>
            </w:r>
          </w:p>
          <w:p w:rsidR="00143C54" w:rsidRDefault="00143C54" w:rsidP="00143C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Самарской области</w:t>
            </w:r>
          </w:p>
          <w:p w:rsidR="00143C54" w:rsidRPr="009C46E3" w:rsidRDefault="00143C54" w:rsidP="009C4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 </w:t>
            </w:r>
            <w:r w:rsidR="009C46E3" w:rsidRPr="009C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24.02.2021 г.</w:t>
            </w:r>
            <w:r w:rsidRPr="009C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№</w:t>
            </w:r>
            <w:r w:rsidR="009C46E3" w:rsidRPr="009C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МО-16-09-01/249-ТУ</w:t>
            </w:r>
          </w:p>
        </w:tc>
      </w:tr>
    </w:tbl>
    <w:p w:rsidR="00C618E7" w:rsidRDefault="00C618E7" w:rsidP="00143C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618E7" w:rsidRDefault="00C618E7" w:rsidP="009E64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7B26E4" w:rsidRDefault="00FC2099" w:rsidP="007B26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ПРИМЕРНАЯ ФОРМА</w:t>
      </w:r>
      <w:r w:rsidR="00143C54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B26E4" w:rsidRDefault="007B26E4" w:rsidP="007B26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2099" w:rsidRPr="00143C54" w:rsidRDefault="00143C54" w:rsidP="00143C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</w:t>
      </w:r>
    </w:p>
    <w:p w:rsidR="00FC2099" w:rsidRPr="00143C54" w:rsidRDefault="00FC2099" w:rsidP="00143C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практической подготовке обучающихся</w:t>
      </w:r>
      <w:r w:rsidR="00F749E2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0F3E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</w:t>
      </w:r>
      <w:r w:rsidR="000B0F3E" w:rsidRPr="00143C54"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  <w:t xml:space="preserve"> </w:t>
      </w:r>
      <w:r w:rsidR="00A03142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практико-ориентированно</w:t>
      </w:r>
      <w:r w:rsidR="008B406C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A03142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(дуально</w:t>
      </w:r>
      <w:r w:rsidR="008B406C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A03142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обучени</w:t>
      </w:r>
      <w:r w:rsidR="008B406C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A03142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62957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заключаем</w:t>
      </w:r>
      <w:r w:rsidR="007B2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ый </w:t>
      </w:r>
      <w:r w:rsidR="00A62957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между </w:t>
      </w:r>
      <w:r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749E2" w:rsidRDefault="00F749E2" w:rsidP="009E64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749E2" w:rsidRPr="003959F0" w:rsidRDefault="00F749E2" w:rsidP="009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9F0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                                                      </w:t>
      </w:r>
      <w:r w:rsidRPr="003959F0">
        <w:rPr>
          <w:rFonts w:ascii="Times New Roman" w:eastAsia="Times New Roman" w:hAnsi="Times New Roman"/>
          <w:sz w:val="28"/>
          <w:szCs w:val="28"/>
          <w:lang w:eastAsia="ru-RU"/>
        </w:rPr>
        <w:t>«____» ________ 20_ г.</w:t>
      </w:r>
    </w:p>
    <w:p w:rsidR="00F749E2" w:rsidRPr="003959F0" w:rsidRDefault="00F749E2" w:rsidP="00F42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2" w:rsidRPr="003A5053" w:rsidRDefault="00F749E2" w:rsidP="003C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Pr="003A505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42E47" w:rsidRDefault="00F57A85" w:rsidP="003C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именуемое</w:t>
      </w:r>
      <w:r w:rsidR="00FC2099" w:rsidRPr="00836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дальнейшем 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Образовательная о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лице __________________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действующего на основании ________________________________________, с одной стороны, и ________________________________________________, именуем__ в дальнейшем </w:t>
      </w:r>
      <w:r w:rsidR="00166570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«Профильная организация»</w:t>
      </w:r>
      <w:r w:rsidR="00FC2099" w:rsidRP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лице __________________________________________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действующего на основании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_______________________________________, с другой стороны, именуемые по отдельности 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Сторона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вместе 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Стороны</w:t>
      </w:r>
      <w:r w:rsidR="00143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C2099"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заключили настоящий Договор</w:t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E6487">
        <w:rPr>
          <w:rFonts w:ascii="Times New Roman" w:eastAsia="Times New Roman" w:hAnsi="Times New Roman"/>
          <w:sz w:val="28"/>
          <w:szCs w:val="28"/>
          <w:lang w:eastAsia="ru-RU"/>
        </w:rPr>
        <w:t>(далее - Договор)</w:t>
      </w:r>
      <w:r w:rsidR="00FC2099" w:rsidRPr="00836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нижеследующем.</w:t>
      </w:r>
      <w:r w:rsidR="00FC2099" w:rsidRPr="00836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F42E47" w:rsidRPr="009E6487" w:rsidRDefault="00F42E47" w:rsidP="003C7C4C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64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Предмет Договора</w:t>
      </w:r>
    </w:p>
    <w:p w:rsidR="00F42E47" w:rsidRPr="00941D20" w:rsidRDefault="00F42E47" w:rsidP="003C7C4C">
      <w:pPr>
        <w:pStyle w:val="a6"/>
        <w:numPr>
          <w:ilvl w:val="1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Предметом настоящего Договора является </w:t>
      </w:r>
      <w:r w:rsidRPr="00D368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практическая подготовка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0D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практико-ориентированного (дуального) обучения (далее-дуальное обучение) обучающихся очной формы обучения в кол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ичестве ____ человек при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реализации</w:t>
      </w:r>
      <w:r w:rsidRPr="00941D2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Сторонами </w:t>
      </w:r>
      <w:r w:rsidRPr="00941D2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среднего профессионального образования по направлению   подготовки 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42E47" w:rsidRDefault="00F42E47" w:rsidP="003C7C4C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7B26E4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lastRenderedPageBreak/>
        <w:t xml:space="preserve">(код, наименование в соответствии с федеральными государственными образовательными стандартами (далее </w:t>
      </w:r>
      <w:r w:rsidR="00C2096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–</w:t>
      </w:r>
      <w:r w:rsidRPr="007B26E4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ФГОС</w:t>
      </w:r>
      <w:r w:rsidR="00C2096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СПО</w:t>
      </w:r>
      <w:r w:rsidRPr="007B26E4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))</w:t>
      </w:r>
    </w:p>
    <w:p w:rsidR="007B26E4" w:rsidRPr="007B26E4" w:rsidRDefault="007B26E4" w:rsidP="003C7C4C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E47" w:rsidRDefault="00F42E47" w:rsidP="003C7C4C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9E648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кадровой потребностью </w:t>
      </w:r>
      <w:r w:rsidRPr="00C10DBF">
        <w:rPr>
          <w:rFonts w:ascii="Times New Roman" w:eastAsia="Times New Roman" w:hAnsi="Times New Roman"/>
          <w:sz w:val="28"/>
          <w:szCs w:val="28"/>
          <w:lang w:eastAsia="ar-SA"/>
        </w:rPr>
        <w:t>Профильной организации</w:t>
      </w:r>
      <w:r w:rsidRPr="005C09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E6487">
        <w:rPr>
          <w:rFonts w:ascii="Times New Roman" w:eastAsia="Times New Roman" w:hAnsi="Times New Roman"/>
          <w:sz w:val="28"/>
          <w:szCs w:val="28"/>
          <w:lang w:eastAsia="ar-SA"/>
        </w:rPr>
        <w:t>по следующим должностным позициям: ___________________________________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</w:t>
      </w:r>
    </w:p>
    <w:p w:rsidR="00F42E47" w:rsidRPr="009C1444" w:rsidRDefault="00F42E47" w:rsidP="003C7C4C">
      <w:pPr>
        <w:pStyle w:val="a6"/>
        <w:widowControl w:val="0"/>
        <w:numPr>
          <w:ilvl w:val="1"/>
          <w:numId w:val="9"/>
        </w:numPr>
        <w:suppressAutoHyphens/>
        <w:autoSpaceDE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Образовательная программа разрабатывается/актуализируется и утверждается Сторонами в соответствии с требованиями ФГОС </w:t>
      </w:r>
      <w:r w:rsidR="00C209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 </w:t>
      </w:r>
      <w:r w:rsidRPr="00941D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квалификационными требованиями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является неотъемлемой частью настоящего Договора (Приложение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9C1444">
        <w:rPr>
          <w:rFonts w:ascii="Times New Roman" w:hAnsi="Times New Roman"/>
          <w:sz w:val="28"/>
          <w:szCs w:val="28"/>
        </w:rPr>
        <w:t>.</w:t>
      </w:r>
      <w:r w:rsidRPr="009C14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E47" w:rsidRPr="009C1444" w:rsidRDefault="00F42E47" w:rsidP="003C7C4C">
      <w:pPr>
        <w:pStyle w:val="a6"/>
        <w:widowControl w:val="0"/>
        <w:numPr>
          <w:ilvl w:val="1"/>
          <w:numId w:val="9"/>
        </w:numPr>
        <w:suppressAutoHyphens/>
        <w:autoSpaceDE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444">
        <w:rPr>
          <w:rFonts w:ascii="Times New Roman" w:eastAsia="Times New Roman" w:hAnsi="Times New Roman"/>
          <w:sz w:val="28"/>
          <w:szCs w:val="28"/>
          <w:lang w:eastAsia="ar-SA"/>
        </w:rPr>
        <w:t xml:space="preserve">Практическая подготовка в рамках дуального обучения осуществляется в помещениях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9C1444">
        <w:rPr>
          <w:rFonts w:ascii="Times New Roman" w:eastAsia="Times New Roman" w:hAnsi="Times New Roman"/>
          <w:sz w:val="28"/>
          <w:szCs w:val="28"/>
          <w:lang w:eastAsia="ar-SA"/>
        </w:rPr>
        <w:t>, перечень, которых согласуется Сторонами и является неотъемлемой частью настоящего договора (Приложение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C1444">
        <w:rPr>
          <w:rFonts w:ascii="Times New Roman" w:eastAsia="Times New Roman" w:hAnsi="Times New Roman"/>
          <w:sz w:val="28"/>
          <w:szCs w:val="28"/>
          <w:lang w:eastAsia="ar-SA"/>
        </w:rPr>
        <w:t>2).</w:t>
      </w:r>
    </w:p>
    <w:p w:rsidR="00F42E47" w:rsidRDefault="00F42E47" w:rsidP="003C7C4C">
      <w:pPr>
        <w:pStyle w:val="a6"/>
        <w:numPr>
          <w:ilvl w:val="1"/>
          <w:numId w:val="9"/>
        </w:numPr>
        <w:shd w:val="clear" w:color="auto" w:fill="FFFFFF"/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1444">
        <w:rPr>
          <w:rFonts w:ascii="Times New Roman" w:hAnsi="Times New Roman"/>
          <w:sz w:val="28"/>
          <w:szCs w:val="28"/>
        </w:rPr>
        <w:t>Образовательная программа, реализуется в период с _____</w:t>
      </w:r>
      <w:r w:rsidRPr="00941D20">
        <w:rPr>
          <w:rFonts w:ascii="Times New Roman" w:hAnsi="Times New Roman"/>
          <w:sz w:val="28"/>
          <w:szCs w:val="28"/>
        </w:rPr>
        <w:t>____20___г.  до выпуска, обучающегося ___________20___г.</w:t>
      </w:r>
    </w:p>
    <w:p w:rsidR="00F42E47" w:rsidRPr="00941D20" w:rsidRDefault="00F42E47" w:rsidP="003C7C4C">
      <w:pPr>
        <w:pStyle w:val="a6"/>
        <w:shd w:val="clear" w:color="auto" w:fill="FFFFFF"/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42E47" w:rsidRPr="009E6487" w:rsidRDefault="00F42E47" w:rsidP="003C7C4C">
      <w:pPr>
        <w:pStyle w:val="a6"/>
        <w:numPr>
          <w:ilvl w:val="0"/>
          <w:numId w:val="9"/>
        </w:numPr>
        <w:spacing w:after="0" w:line="312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4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 и обязанности Сторон</w:t>
      </w:r>
    </w:p>
    <w:p w:rsidR="00F42E47" w:rsidRPr="009E6487" w:rsidRDefault="00F42E47" w:rsidP="003C7C4C">
      <w:pPr>
        <w:pStyle w:val="a6"/>
        <w:numPr>
          <w:ilvl w:val="1"/>
          <w:numId w:val="9"/>
        </w:numPr>
        <w:tabs>
          <w:tab w:val="left" w:pos="142"/>
        </w:tabs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487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обязуется:</w:t>
      </w:r>
    </w:p>
    <w:p w:rsidR="00F42E47" w:rsidRPr="009C1444" w:rsidRDefault="00F42E47" w:rsidP="003C7C4C">
      <w:pPr>
        <w:pStyle w:val="a6"/>
        <w:numPr>
          <w:ilvl w:val="2"/>
          <w:numId w:val="9"/>
        </w:numPr>
        <w:tabs>
          <w:tab w:val="left" w:pos="142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CE2">
        <w:rPr>
          <w:rFonts w:ascii="Times New Roman" w:hAnsi="Times New Roman"/>
          <w:color w:val="000000"/>
          <w:sz w:val="28"/>
          <w:szCs w:val="28"/>
        </w:rPr>
        <w:t xml:space="preserve">Содействовать заключению </w:t>
      </w:r>
      <w:r w:rsidRPr="003D0CE2">
        <w:rPr>
          <w:rFonts w:ascii="Times New Roman" w:hAnsi="Times New Roman" w:cs="Times New Roman"/>
          <w:sz w:val="28"/>
          <w:szCs w:val="28"/>
        </w:rPr>
        <w:t>договор</w:t>
      </w:r>
      <w:r w:rsidR="00C20960">
        <w:rPr>
          <w:rFonts w:ascii="Times New Roman" w:hAnsi="Times New Roman" w:cs="Times New Roman"/>
          <w:sz w:val="28"/>
          <w:szCs w:val="28"/>
        </w:rPr>
        <w:t>а</w:t>
      </w:r>
      <w:r w:rsidRPr="003D0CE2">
        <w:rPr>
          <w:rFonts w:ascii="Times New Roman" w:hAnsi="Times New Roman" w:cs="Times New Roman"/>
          <w:sz w:val="28"/>
          <w:szCs w:val="28"/>
        </w:rPr>
        <w:t xml:space="preserve"> о практической подготовке </w:t>
      </w:r>
      <w:r w:rsidRPr="009C1444">
        <w:rPr>
          <w:rFonts w:ascii="Times New Roman" w:hAnsi="Times New Roman" w:cs="Times New Roman"/>
          <w:sz w:val="28"/>
          <w:szCs w:val="28"/>
        </w:rPr>
        <w:t>обучающегося в рамках практико-ориентированного (дуального) обучения (далее-ученический договор).</w:t>
      </w:r>
    </w:p>
    <w:p w:rsidR="00F42E47" w:rsidRPr="003D0CE2" w:rsidRDefault="00F42E47" w:rsidP="003C7C4C">
      <w:pPr>
        <w:pStyle w:val="a6"/>
        <w:numPr>
          <w:ilvl w:val="2"/>
          <w:numId w:val="9"/>
        </w:numPr>
        <w:tabs>
          <w:tab w:val="left" w:pos="142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CE2">
        <w:rPr>
          <w:rFonts w:ascii="Times New Roman" w:hAnsi="Times New Roman"/>
          <w:color w:val="000000"/>
          <w:sz w:val="28"/>
          <w:szCs w:val="28"/>
        </w:rPr>
        <w:t xml:space="preserve">Издать распорядительные акты об организации дуального обучения (положения, 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с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организацие</w:t>
      </w:r>
      <w:r w:rsidRPr="003D0CE2">
        <w:rPr>
          <w:rFonts w:ascii="Times New Roman" w:hAnsi="Times New Roman" w:cs="Times New Roman"/>
          <w:sz w:val="28"/>
          <w:szCs w:val="28"/>
        </w:rPr>
        <w:t>й</w:t>
      </w:r>
      <w:r w:rsidRPr="003D0CE2">
        <w:rPr>
          <w:rFonts w:ascii="Times New Roman" w:hAnsi="Times New Roman" w:cs="Times New Roman"/>
          <w:color w:val="000000"/>
          <w:sz w:val="28"/>
          <w:szCs w:val="28"/>
        </w:rPr>
        <w:t>, приказы об организации дуального обучения, о закреплении кураторов и др.)</w:t>
      </w:r>
      <w:r w:rsidRPr="003D0C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6838" w:rsidRPr="00486BBE" w:rsidRDefault="00F42E47" w:rsidP="00826838">
      <w:pPr>
        <w:pStyle w:val="a6"/>
        <w:numPr>
          <w:ilvl w:val="2"/>
          <w:numId w:val="9"/>
        </w:numPr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B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Разработать/актуализировать образовательную программу в соответствии с квалификационными требованиями </w:t>
      </w:r>
      <w:r w:rsidRPr="00486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86BBE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="00826838" w:rsidRPr="00486BBE">
        <w:rPr>
          <w:rFonts w:ascii="Times New Roman" w:eastAsia="Times New Roman" w:hAnsi="Times New Roman"/>
          <w:sz w:val="28"/>
          <w:szCs w:val="28"/>
          <w:lang w:eastAsia="ru-RU"/>
        </w:rPr>
        <w:t>;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</w:t>
      </w:r>
      <w:r w:rsidR="003F15A6" w:rsidRPr="00486B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6838" w:rsidRDefault="00F42E47" w:rsidP="00826838">
      <w:pPr>
        <w:pStyle w:val="a6"/>
        <w:numPr>
          <w:ilvl w:val="2"/>
          <w:numId w:val="9"/>
        </w:numPr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B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с </w:t>
      </w:r>
      <w:r w:rsidRPr="00486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86BBE">
        <w:rPr>
          <w:rFonts w:ascii="Times New Roman" w:hAnsi="Times New Roman" w:cs="Times New Roman"/>
          <w:sz w:val="28"/>
          <w:szCs w:val="28"/>
        </w:rPr>
        <w:t>рофильной</w:t>
      </w:r>
      <w:r w:rsidRPr="0082683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8268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82683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 занятий по реализации образовательной программы, в том числе время, место реализации. </w:t>
      </w:r>
    </w:p>
    <w:p w:rsidR="005579AC" w:rsidRPr="005579AC" w:rsidRDefault="00F42E47" w:rsidP="00A36867">
      <w:pPr>
        <w:pStyle w:val="a6"/>
        <w:numPr>
          <w:ilvl w:val="2"/>
          <w:numId w:val="9"/>
        </w:numPr>
        <w:tabs>
          <w:tab w:val="left" w:pos="567"/>
        </w:tabs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5579AC">
        <w:rPr>
          <w:rFonts w:ascii="Times New Roman" w:hAnsi="Times New Roman"/>
          <w:color w:val="000000"/>
          <w:sz w:val="28"/>
          <w:szCs w:val="28"/>
        </w:rPr>
        <w:t>формировать и утвердить распорядительным актом списочный состав обучающихся</w:t>
      </w:r>
      <w:r w:rsidRPr="005579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79AC">
        <w:rPr>
          <w:rFonts w:ascii="Times New Roman" w:hAnsi="Times New Roman"/>
          <w:color w:val="000000"/>
          <w:sz w:val="28"/>
          <w:szCs w:val="28"/>
        </w:rPr>
        <w:t xml:space="preserve"> направляемых в </w:t>
      </w:r>
      <w:r w:rsidRPr="0055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579AC">
        <w:rPr>
          <w:rFonts w:ascii="Times New Roman" w:hAnsi="Times New Roman" w:cs="Times New Roman"/>
          <w:sz w:val="28"/>
          <w:szCs w:val="28"/>
        </w:rPr>
        <w:t>рофильную организацию</w:t>
      </w:r>
      <w:r w:rsidRPr="0055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579AC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5579A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практической подготовки в рамках дуального обучения и </w:t>
      </w:r>
      <w:r w:rsidRPr="00557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представить </w:t>
      </w:r>
      <w:r w:rsidRPr="005579A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5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579AC">
        <w:rPr>
          <w:rFonts w:ascii="Times New Roman" w:hAnsi="Times New Roman" w:cs="Times New Roman"/>
          <w:sz w:val="28"/>
          <w:szCs w:val="28"/>
        </w:rPr>
        <w:t>рофильную организацию</w:t>
      </w:r>
      <w:r w:rsidRPr="0055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57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поименные списки обучающихся не позднее, чем за 10 рабочих дней до начала реализации образовательной программы; </w:t>
      </w:r>
      <w:r w:rsidRPr="005579A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изменении состава обучающихся - незамедлительно проинформировать </w:t>
      </w:r>
      <w:r w:rsidRPr="0055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579AC">
        <w:rPr>
          <w:rFonts w:ascii="Times New Roman" w:hAnsi="Times New Roman" w:cs="Times New Roman"/>
          <w:sz w:val="28"/>
          <w:szCs w:val="28"/>
        </w:rPr>
        <w:t>рофильную организацию</w:t>
      </w:r>
      <w:r w:rsidRPr="005579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E47" w:rsidRPr="00486BBE" w:rsidRDefault="00F42E47" w:rsidP="00A36867">
      <w:pPr>
        <w:pStyle w:val="a6"/>
        <w:numPr>
          <w:ilvl w:val="2"/>
          <w:numId w:val="9"/>
        </w:numPr>
        <w:tabs>
          <w:tab w:val="left" w:pos="567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86BBE">
        <w:rPr>
          <w:rFonts w:ascii="Times New Roman" w:hAnsi="Times New Roman"/>
          <w:color w:val="000000"/>
          <w:sz w:val="28"/>
          <w:szCs w:val="28"/>
        </w:rPr>
        <w:t xml:space="preserve">Закрепить </w:t>
      </w:r>
      <w:r w:rsidR="00106F65" w:rsidRPr="00486BBE">
        <w:rPr>
          <w:rFonts w:ascii="Times New Roman" w:hAnsi="Times New Roman"/>
          <w:color w:val="000000"/>
          <w:sz w:val="28"/>
          <w:szCs w:val="28"/>
        </w:rPr>
        <w:t xml:space="preserve">за каждым обучающимся (группой </w:t>
      </w:r>
      <w:proofErr w:type="gramStart"/>
      <w:r w:rsidR="00106F65" w:rsidRPr="00486BB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106F65" w:rsidRPr="00486BB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55808" w:rsidRPr="00486B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руководителя по практической подготовке от Организации</w:t>
      </w:r>
      <w:r w:rsidRPr="00486B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который:</w:t>
      </w:r>
    </w:p>
    <w:p w:rsidR="00555808" w:rsidRPr="005579AC" w:rsidRDefault="00555808" w:rsidP="00444E1C">
      <w:pPr>
        <w:tabs>
          <w:tab w:val="left" w:pos="1418"/>
        </w:tabs>
        <w:spacing w:after="0" w:line="312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86B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42E47" w:rsidRPr="009E6487" w:rsidRDefault="00F42E47" w:rsidP="003C7C4C">
      <w:pPr>
        <w:pStyle w:val="a6"/>
        <w:tabs>
          <w:tab w:val="left" w:pos="567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F42E47" w:rsidRPr="008C4AB3" w:rsidRDefault="00F42E47" w:rsidP="003C7C4C">
      <w:pPr>
        <w:tabs>
          <w:tab w:val="left" w:pos="567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C4A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 методическую помощь обучающимся и наставникам, в том числе по ведению учебно-планирующей/отчетной документации;</w:t>
      </w:r>
    </w:p>
    <w:p w:rsidR="00F42E47" w:rsidRDefault="00F42E47" w:rsidP="003C7C4C">
      <w:pPr>
        <w:tabs>
          <w:tab w:val="left" w:pos="567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671AD">
        <w:rPr>
          <w:rFonts w:ascii="Times New Roman" w:hAnsi="Times New Roman"/>
          <w:sz w:val="28"/>
          <w:szCs w:val="28"/>
        </w:rPr>
        <w:t xml:space="preserve">обеспечивает учет результатов </w:t>
      </w:r>
      <w:r>
        <w:rPr>
          <w:rFonts w:ascii="Times New Roman" w:hAnsi="Times New Roman"/>
          <w:sz w:val="28"/>
          <w:szCs w:val="28"/>
        </w:rPr>
        <w:t xml:space="preserve">освоения обучающимся </w:t>
      </w:r>
      <w:r w:rsidRPr="00AB0ADB">
        <w:rPr>
          <w:rFonts w:ascii="Times New Roman" w:hAnsi="Times New Roman"/>
          <w:sz w:val="28"/>
          <w:szCs w:val="28"/>
        </w:rPr>
        <w:t>элементов</w:t>
      </w:r>
      <w:r w:rsidRPr="00AB0ADB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в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1AD">
        <w:rPr>
          <w:rFonts w:ascii="Times New Roman" w:hAnsi="Times New Roman"/>
          <w:sz w:val="28"/>
          <w:szCs w:val="28"/>
        </w:rPr>
        <w:t xml:space="preserve"> при промежуточной/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0671AD">
        <w:rPr>
          <w:rFonts w:ascii="Times New Roman" w:hAnsi="Times New Roman"/>
          <w:sz w:val="28"/>
          <w:szCs w:val="28"/>
        </w:rPr>
        <w:t>итоговой аттестации;</w:t>
      </w:r>
    </w:p>
    <w:p w:rsidR="00F42E47" w:rsidRDefault="00F42E47" w:rsidP="003C7C4C">
      <w:pPr>
        <w:shd w:val="clear" w:color="auto" w:fill="FFFFFF"/>
        <w:tabs>
          <w:tab w:val="left" w:pos="567"/>
        </w:tabs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ответственность совместно с ответственным работником </w:t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</w:t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реализацию </w:t>
      </w:r>
      <w:r w:rsidRPr="00AB0ADB">
        <w:rPr>
          <w:rFonts w:ascii="Times New Roman" w:hAnsi="Times New Roman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образовательной программы, за жизнь и здоровье обучающихся, соблюдение ими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действующих в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9E6487">
        <w:rPr>
          <w:rFonts w:ascii="Times New Roman" w:hAnsi="Times New Roman"/>
          <w:color w:val="000000"/>
          <w:sz w:val="28"/>
          <w:szCs w:val="28"/>
        </w:rPr>
        <w:t xml:space="preserve"> правил внутреннего трудового распорядка, </w:t>
      </w:r>
      <w:r w:rsidRPr="009E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 противопожарной безопасности, требований охраны труда, техники безопасности, санитарно-эпидемиологических правил и гигиенических нормативов,</w:t>
      </w:r>
      <w:r w:rsidRPr="009E6487">
        <w:rPr>
          <w:rFonts w:ascii="Times New Roman" w:hAnsi="Times New Roman"/>
          <w:color w:val="000000"/>
          <w:sz w:val="28"/>
          <w:szCs w:val="28"/>
        </w:rPr>
        <w:t xml:space="preserve"> иных локальных актов, требований по использованию имущества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организации.</w:t>
      </w:r>
    </w:p>
    <w:p w:rsidR="00F42E47" w:rsidRPr="00417AA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смене </w:t>
      </w:r>
      <w:r w:rsidRPr="00A4037B">
        <w:rPr>
          <w:rFonts w:ascii="Times New Roman" w:hAnsi="Times New Roman"/>
          <w:sz w:val="28"/>
          <w:szCs w:val="28"/>
        </w:rPr>
        <w:t xml:space="preserve">ответственного 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______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сообщить об этом</w:t>
      </w:r>
      <w:r w:rsidRPr="009E6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7B26E4" w:rsidRPr="007B26E4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A4037B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A4037B">
        <w:rPr>
          <w:rFonts w:ascii="Times New Roman" w:hAnsi="Times New Roman"/>
          <w:color w:val="000000"/>
          <w:sz w:val="28"/>
          <w:szCs w:val="28"/>
        </w:rPr>
        <w:t xml:space="preserve"> в полном объеме образования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законодательством РФ, </w:t>
      </w:r>
      <w:r w:rsidRPr="00A4037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r w:rsidRPr="00A4037B">
        <w:rPr>
          <w:rFonts w:ascii="Times New Roman" w:hAnsi="Times New Roman"/>
          <w:color w:val="000000"/>
          <w:sz w:val="28"/>
          <w:szCs w:val="28"/>
        </w:rPr>
        <w:t xml:space="preserve"> ФГОС СПО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квалификационными требованиями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37B">
        <w:rPr>
          <w:rFonts w:ascii="Times New Roman" w:hAnsi="Times New Roman"/>
          <w:color w:val="000000"/>
          <w:sz w:val="28"/>
          <w:szCs w:val="28"/>
        </w:rPr>
        <w:t xml:space="preserve">; выдачу документа об образовании, квалификации,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обучающимся </w:t>
      </w:r>
      <w:r w:rsidRPr="00A4037B">
        <w:rPr>
          <w:rFonts w:ascii="Times New Roman" w:hAnsi="Times New Roman"/>
          <w:color w:val="000000"/>
          <w:sz w:val="28"/>
          <w:szCs w:val="28"/>
        </w:rPr>
        <w:t xml:space="preserve">успешно прошедшим государственную итоговую аттестацию. </w:t>
      </w:r>
    </w:p>
    <w:p w:rsidR="00F42E47" w:rsidRPr="009C1444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037B">
        <w:rPr>
          <w:rFonts w:ascii="Times New Roman" w:hAnsi="Times New Roman"/>
          <w:color w:val="000000"/>
          <w:sz w:val="28"/>
          <w:szCs w:val="28"/>
        </w:rPr>
        <w:t xml:space="preserve">Обеспечить совместно с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организацией</w:t>
      </w:r>
      <w:r w:rsidRPr="009C1444">
        <w:rPr>
          <w:rFonts w:ascii="Times New Roman" w:hAnsi="Times New Roman"/>
          <w:color w:val="000000"/>
          <w:sz w:val="28"/>
          <w:szCs w:val="28"/>
        </w:rPr>
        <w:t>:</w:t>
      </w:r>
    </w:p>
    <w:p w:rsidR="00F42E47" w:rsidRPr="000D14C5" w:rsidRDefault="00F42E47" w:rsidP="003C7C4C">
      <w:pPr>
        <w:pStyle w:val="a6"/>
        <w:tabs>
          <w:tab w:val="left" w:pos="0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текущего контроля успеваемости и промежуточной аттестации в сроки и формах, определенных учебным планом, </w:t>
      </w:r>
      <w:r w:rsidRPr="00A4037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порядке</w:t>
      </w:r>
      <w:r w:rsidRPr="000D14C5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, установленном локальными нормативными актами образовательной организации;</w:t>
      </w:r>
    </w:p>
    <w:p w:rsidR="00F42E47" w:rsidRDefault="00F42E47" w:rsidP="003C7C4C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Pr="00A4037B">
        <w:rPr>
          <w:rFonts w:ascii="Times New Roman" w:hAnsi="Times New Roman"/>
          <w:color w:val="000000"/>
          <w:sz w:val="28"/>
          <w:szCs w:val="28"/>
        </w:rPr>
        <w:t>государственной итоговой аттестации по образовательной программе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2E47" w:rsidRPr="00A4037B" w:rsidRDefault="00F42E47" w:rsidP="003C7C4C">
      <w:pPr>
        <w:pStyle w:val="a6"/>
        <w:numPr>
          <w:ilvl w:val="2"/>
          <w:numId w:val="9"/>
        </w:numPr>
        <w:tabs>
          <w:tab w:val="left" w:pos="0"/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 xml:space="preserve">Содействовать проведению на базе Образовательной организации стажировок наставников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A4037B">
        <w:rPr>
          <w:rFonts w:ascii="Times New Roman" w:hAnsi="Times New Roman"/>
          <w:sz w:val="28"/>
          <w:szCs w:val="28"/>
        </w:rPr>
        <w:t>, осуществляющих дуальное обучение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A4037B">
        <w:rPr>
          <w:rFonts w:ascii="Times New Roman" w:hAnsi="Times New Roman"/>
          <w:sz w:val="28"/>
          <w:szCs w:val="28"/>
        </w:rPr>
        <w:t>.</w:t>
      </w:r>
    </w:p>
    <w:p w:rsidR="00F42E47" w:rsidRPr="00941D20" w:rsidRDefault="00F42E47" w:rsidP="003C7C4C">
      <w:pPr>
        <w:pStyle w:val="a6"/>
        <w:numPr>
          <w:ilvl w:val="2"/>
          <w:numId w:val="9"/>
        </w:numPr>
        <w:tabs>
          <w:tab w:val="left" w:pos="0"/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</w:p>
    <w:p w:rsidR="00F42E47" w:rsidRDefault="00F42E47" w:rsidP="003C7C4C">
      <w:pPr>
        <w:tabs>
          <w:tab w:val="left" w:pos="0"/>
          <w:tab w:val="left" w:pos="851"/>
        </w:tabs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2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иные обязанности Образовательной организации</w:t>
      </w:r>
      <w:r w:rsidRPr="007B2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F42E47" w:rsidRPr="00A4037B" w:rsidRDefault="00F42E47" w:rsidP="003C7C4C">
      <w:pPr>
        <w:pStyle w:val="a6"/>
        <w:numPr>
          <w:ilvl w:val="1"/>
          <w:numId w:val="9"/>
        </w:numPr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рофильная организация</w:t>
      </w:r>
      <w:r w:rsidRPr="00A4037B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</w:t>
      </w:r>
      <w:r w:rsidRPr="00A403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2E47" w:rsidRDefault="00F42E47" w:rsidP="003C7C4C">
      <w:pPr>
        <w:pStyle w:val="a6"/>
        <w:numPr>
          <w:ilvl w:val="2"/>
          <w:numId w:val="9"/>
        </w:numPr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7B">
        <w:rPr>
          <w:rFonts w:ascii="Times New Roman" w:hAnsi="Times New Roman" w:cs="Times New Roman"/>
          <w:color w:val="000000"/>
          <w:sz w:val="28"/>
          <w:szCs w:val="28"/>
        </w:rPr>
        <w:t>Издать локальные и распорядительные акты об организации дуального обучения (договоры с образовательной организацией, с обучающимися, приказы/распоряжения о закреплении наставников и др.).</w:t>
      </w:r>
      <w:r w:rsidRPr="00A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E47" w:rsidRDefault="00F42E47" w:rsidP="003C7C4C">
      <w:pPr>
        <w:pStyle w:val="a6"/>
        <w:numPr>
          <w:ilvl w:val="2"/>
          <w:numId w:val="9"/>
        </w:numPr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7B">
        <w:rPr>
          <w:rFonts w:ascii="Times New Roman" w:hAnsi="Times New Roman" w:cs="Times New Roman"/>
          <w:sz w:val="28"/>
          <w:szCs w:val="28"/>
        </w:rPr>
        <w:t xml:space="preserve">Определить квалификационные требования к выпускникам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A4037B">
        <w:rPr>
          <w:rFonts w:ascii="Times New Roman" w:hAnsi="Times New Roman" w:cs="Times New Roman"/>
          <w:sz w:val="28"/>
          <w:szCs w:val="28"/>
        </w:rPr>
        <w:t>в соответствии с предметом договора.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участие в разработке/актуализации и утверждении образовательной программы.</w:t>
      </w:r>
    </w:p>
    <w:p w:rsidR="00F42E47" w:rsidRPr="00A4037B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Создать условия для реализации образовательной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части практической подготовки обучающихся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42E47" w:rsidRPr="00762EA2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EA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762EA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согласно списка, </w:t>
      </w:r>
      <w:r w:rsidRPr="00762EA2">
        <w:rPr>
          <w:rFonts w:ascii="Times New Roman" w:hAnsi="Times New Roman" w:cs="Times New Roman"/>
          <w:sz w:val="28"/>
          <w:szCs w:val="28"/>
        </w:rPr>
        <w:t>для прохождения практической подготовки в</w:t>
      </w:r>
      <w:r>
        <w:rPr>
          <w:rFonts w:ascii="Times New Roman" w:hAnsi="Times New Roman" w:cs="Times New Roman"/>
          <w:sz w:val="28"/>
          <w:szCs w:val="28"/>
        </w:rPr>
        <w:t xml:space="preserve"> рамках дуального обучения </w:t>
      </w:r>
      <w:r w:rsidRPr="00762EA2">
        <w:rPr>
          <w:rFonts w:ascii="Times New Roman" w:hAnsi="Times New Roman" w:cs="Times New Roman"/>
          <w:sz w:val="28"/>
          <w:szCs w:val="28"/>
        </w:rPr>
        <w:t xml:space="preserve">в сроки, согласованные с </w:t>
      </w:r>
      <w:r w:rsidRPr="00762EA2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658" w:rsidRPr="00486BBE" w:rsidRDefault="00F42E47" w:rsidP="00067658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486BB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86BBE">
        <w:rPr>
          <w:rFonts w:ascii="Times New Roman" w:hAnsi="Times New Roman"/>
          <w:color w:val="000000"/>
          <w:sz w:val="28"/>
          <w:szCs w:val="28"/>
        </w:rPr>
        <w:t>акрепить за каждым обучающимся (группой обучающихся) наставника</w:t>
      </w:r>
      <w:r w:rsidRPr="00486B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соответствующего требованиям трудового законодательства Российской Федерации о допуске к педагогической деятельности, из числа </w:t>
      </w:r>
      <w:r w:rsidRPr="00486BBE">
        <w:rPr>
          <w:rFonts w:ascii="Times New Roman" w:hAnsi="Times New Roman"/>
          <w:sz w:val="28"/>
          <w:szCs w:val="28"/>
        </w:rPr>
        <w:t>наиболее квалифицированных работников</w:t>
      </w:r>
      <w:r w:rsidRPr="00486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86BBE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="00430D0A" w:rsidRPr="00486BBE">
        <w:rPr>
          <w:rFonts w:ascii="Times New Roman" w:hAnsi="Times New Roman" w:cs="Times New Roman"/>
          <w:sz w:val="28"/>
          <w:szCs w:val="28"/>
        </w:rPr>
        <w:t xml:space="preserve">, </w:t>
      </w:r>
      <w:r w:rsidR="00430D0A" w:rsidRPr="00486BBE">
        <w:rPr>
          <w:rFonts w:ascii="Times New Roman" w:hAnsi="Times New Roman"/>
          <w:color w:val="000000"/>
          <w:sz w:val="28"/>
          <w:szCs w:val="28"/>
        </w:rPr>
        <w:t>который обеспечивает организацию реализации компонентов образовательной программы в форме практической подготовки со</w:t>
      </w:r>
      <w:r w:rsidR="005579AC" w:rsidRPr="00486BBE">
        <w:rPr>
          <w:rFonts w:ascii="Times New Roman" w:hAnsi="Times New Roman"/>
          <w:color w:val="000000"/>
          <w:sz w:val="28"/>
          <w:szCs w:val="28"/>
        </w:rPr>
        <w:t xml:space="preserve"> стороны Профильной организации.</w:t>
      </w:r>
      <w:proofErr w:type="gramEnd"/>
    </w:p>
    <w:p w:rsidR="00F42E47" w:rsidRPr="00A4037B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дневный</w:t>
      </w:r>
      <w:proofErr w:type="spellEnd"/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сообщить об этом Образовательной организации.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37B">
        <w:rPr>
          <w:rFonts w:ascii="Times New Roman" w:hAnsi="Times New Roman" w:cs="Times New Roman"/>
          <w:sz w:val="28"/>
          <w:szCs w:val="28"/>
        </w:rPr>
        <w:t>Обеспечить выполнение наставником</w:t>
      </w:r>
      <w:r w:rsidRPr="00A40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37B">
        <w:rPr>
          <w:rFonts w:ascii="Times New Roman" w:hAnsi="Times New Roman" w:cs="Times New Roman"/>
          <w:sz w:val="28"/>
          <w:szCs w:val="28"/>
        </w:rPr>
        <w:t>обязанностей по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образовательной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части практической подготовки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4037B">
        <w:rPr>
          <w:rFonts w:ascii="Times New Roman" w:hAnsi="Times New Roman" w:cs="Times New Roman"/>
          <w:sz w:val="28"/>
          <w:szCs w:val="28"/>
        </w:rPr>
        <w:t xml:space="preserve"> организации участия 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A4037B">
        <w:rPr>
          <w:rFonts w:ascii="Times New Roman" w:hAnsi="Times New Roman" w:cs="Times New Roman"/>
          <w:sz w:val="28"/>
          <w:szCs w:val="28"/>
        </w:rPr>
        <w:t xml:space="preserve"> в производственном процессе.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безопасные условия для реал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 практической подготовки в рамках дуального обучения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Проводить оценку условий труда на рабочих местах, используемых при реали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зации практической подготовки в рамках дуального обучения 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сообщать ответственному Образовательной организации об условиях труда и требованиях охраны труда на рабочем месте.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Ознакомить </w:t>
      </w:r>
      <w:proofErr w:type="gramStart"/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правилами внутреннего</w:t>
      </w:r>
      <w:r w:rsidR="007B2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</w:t>
      </w:r>
      <w:r w:rsidR="007B2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рудового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распорядка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           </w:t>
      </w: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(указываются иные локальные нормативные акты</w:t>
      </w:r>
      <w:r w:rsidRPr="007B2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</w:t>
      </w:r>
      <w:r w:rsidRPr="007B26E4">
        <w:rPr>
          <w:rFonts w:ascii="Times New Roman" w:hAnsi="Times New Roman" w:cs="Times New Roman"/>
          <w:i/>
          <w:sz w:val="24"/>
          <w:szCs w:val="24"/>
        </w:rPr>
        <w:t>рофильной организации</w:t>
      </w: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</w:p>
    <w:p w:rsidR="00F42E47" w:rsidRPr="00A4037B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Проводить инструктаж обучающихся по охране труда и технике безопасности и осуществлять надзор за соблюдением обучающимися правил техники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безопасности. </w:t>
      </w:r>
    </w:p>
    <w:p w:rsidR="00F42E47" w:rsidRPr="00A4037B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37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Pr="00A4037B">
        <w:rPr>
          <w:rFonts w:ascii="Times New Roman" w:hAnsi="Times New Roman" w:cs="Times New Roman"/>
          <w:sz w:val="28"/>
          <w:szCs w:val="28"/>
        </w:rPr>
        <w:t xml:space="preserve"> доступ к материалам, инструментам, оборудованию и технологическим (производственным) процессам, за исключением информации, составляющей охраняемую </w:t>
      </w:r>
      <w:r w:rsidRPr="00A4037B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A4037B">
        <w:rPr>
          <w:rFonts w:ascii="Times New Roman" w:hAnsi="Times New Roman" w:cs="Times New Roman"/>
          <w:sz w:val="28"/>
          <w:szCs w:val="28"/>
        </w:rPr>
        <w:t>тайну.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Сообщать </w:t>
      </w:r>
      <w:r w:rsidRPr="00A4037B">
        <w:rPr>
          <w:rFonts w:ascii="Times New Roman" w:hAnsi="Times New Roman" w:cs="Times New Roman"/>
          <w:sz w:val="28"/>
          <w:szCs w:val="28"/>
        </w:rPr>
        <w:t>ответственному от Образовательной организации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 всех случаях пропуска </w:t>
      </w:r>
      <w:r w:rsidRPr="00A4037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A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нарушения ими правил внутреннего трудового распорядка, охраны труда и техники безопасности. 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37B">
        <w:rPr>
          <w:rFonts w:ascii="Times New Roman" w:hAnsi="Times New Roman" w:cs="Times New Roman"/>
          <w:sz w:val="28"/>
          <w:szCs w:val="28"/>
        </w:rPr>
        <w:t xml:space="preserve">Содействовать проведению на базе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37B">
        <w:rPr>
          <w:rFonts w:ascii="Times New Roman" w:hAnsi="Times New Roman" w:cs="Times New Roman"/>
          <w:sz w:val="28"/>
          <w:szCs w:val="28"/>
        </w:rPr>
        <w:t xml:space="preserve"> стажировок преподавателей и мастеров производственного обучения Образовательной организации, осуществляющих дуальное обучение.</w:t>
      </w:r>
    </w:p>
    <w:p w:rsidR="00F42E47" w:rsidRPr="00430D0A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03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Обеспечить участие представителя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3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</w:t>
      </w:r>
      <w:proofErr w:type="spellStart"/>
      <w:r w:rsidRPr="00A4037B">
        <w:rPr>
          <w:rFonts w:ascii="Times New Roman" w:hAnsi="Times New Roman" w:cs="Times New Roman"/>
          <w:color w:val="000000"/>
          <w:sz w:val="28"/>
          <w:szCs w:val="28"/>
        </w:rPr>
        <w:t>аттестационно</w:t>
      </w:r>
      <w:proofErr w:type="spellEnd"/>
      <w:r w:rsidRPr="00A4037B">
        <w:rPr>
          <w:rFonts w:ascii="Times New Roman" w:hAnsi="Times New Roman" w:cs="Times New Roman"/>
          <w:color w:val="000000"/>
          <w:sz w:val="28"/>
          <w:szCs w:val="28"/>
        </w:rPr>
        <w:t>-квалификационной комиссии при проведении квалификационных экзаменов, в составе государственной экзаменационной комиссии при проведении государственной итоговой аттестации в качестве председателя или её члена;</w:t>
      </w:r>
    </w:p>
    <w:p w:rsidR="00F42E47" w:rsidRPr="00385DE7" w:rsidRDefault="00F42E47" w:rsidP="003C7C4C">
      <w:pPr>
        <w:pStyle w:val="a6"/>
        <w:numPr>
          <w:ilvl w:val="2"/>
          <w:numId w:val="9"/>
        </w:numPr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трудоустройству/трудоустраивать </w:t>
      </w:r>
      <w:r w:rsidRPr="0038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выпускников.</w:t>
      </w:r>
      <w:r w:rsidRPr="0038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tabs>
          <w:tab w:val="left" w:pos="0"/>
          <w:tab w:val="left" w:pos="851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</w:p>
    <w:p w:rsidR="00F42E47" w:rsidRPr="007B26E4" w:rsidRDefault="00F42E47" w:rsidP="003C7C4C">
      <w:pPr>
        <w:shd w:val="clear" w:color="auto" w:fill="FFFFFF"/>
        <w:tabs>
          <w:tab w:val="left" w:pos="0"/>
        </w:tabs>
        <w:spacing w:after="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(иные обязанности П</w:t>
      </w:r>
      <w:r w:rsidRPr="007B26E4">
        <w:rPr>
          <w:rFonts w:ascii="Times New Roman" w:hAnsi="Times New Roman" w:cs="Times New Roman"/>
          <w:i/>
          <w:sz w:val="24"/>
          <w:szCs w:val="24"/>
        </w:rPr>
        <w:t>рофильной организации</w:t>
      </w: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</w:p>
    <w:p w:rsidR="00F42E47" w:rsidRDefault="00F42E47" w:rsidP="003C7C4C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0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Образовательная организация имеет право:</w:t>
      </w:r>
    </w:p>
    <w:p w:rsidR="00F42E47" w:rsidRPr="00067658" w:rsidRDefault="00F42E47" w:rsidP="003C7C4C">
      <w:pPr>
        <w:pStyle w:val="a6"/>
        <w:numPr>
          <w:ilvl w:val="2"/>
          <w:numId w:val="9"/>
        </w:numPr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контроль соответствия условий реализации образовательной программы требованиям настоящего Договора.</w:t>
      </w:r>
    </w:p>
    <w:p w:rsidR="00F42E47" w:rsidRPr="002E5A55" w:rsidRDefault="00F42E47" w:rsidP="003C7C4C">
      <w:pPr>
        <w:pStyle w:val="a6"/>
        <w:numPr>
          <w:ilvl w:val="2"/>
          <w:numId w:val="9"/>
        </w:numPr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r w:rsidRPr="00E632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Проверять ход и качество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практической подготовки обучающихся</w:t>
      </w:r>
      <w:r w:rsidRPr="00E632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организации</w:t>
      </w:r>
      <w:r w:rsidRPr="00E632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нарушая его автономию.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</w:p>
    <w:p w:rsidR="00F42E47" w:rsidRDefault="00F42E47" w:rsidP="003C7C4C">
      <w:pPr>
        <w:shd w:val="clear" w:color="auto" w:fill="FFFFFF"/>
        <w:spacing w:after="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2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иные права Образовательной организации</w:t>
      </w:r>
      <w:r w:rsidRPr="007B2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7B26E4" w:rsidRPr="007B26E4" w:rsidRDefault="007B26E4" w:rsidP="003C7C4C">
      <w:pPr>
        <w:shd w:val="clear" w:color="auto" w:fill="FFFFFF"/>
        <w:spacing w:after="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2E47" w:rsidRDefault="00F42E47" w:rsidP="003C7C4C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рофильная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право: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E5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14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C1444">
        <w:rPr>
          <w:rFonts w:ascii="Times New Roman" w:hAnsi="Times New Roman" w:cs="Times New Roman"/>
          <w:sz w:val="28"/>
          <w:szCs w:val="28"/>
        </w:rPr>
        <w:t>рофильной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предпринимать необходимые действия, направленные на предотвращение ситуации, способствующей разглашению конфиденциальной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установления факта нарушения обучающимися своих обязанностей в период организации дуального обучения, режима конфиденциальности приостановить реализацию образовательной программы в отношении конкретного обучающегося.</w:t>
      </w:r>
    </w:p>
    <w:p w:rsidR="00F42E47" w:rsidRDefault="00F42E47" w:rsidP="003C7C4C">
      <w:pPr>
        <w:pStyle w:val="a6"/>
        <w:numPr>
          <w:ilvl w:val="2"/>
          <w:numId w:val="9"/>
        </w:numPr>
        <w:shd w:val="clear" w:color="auto" w:fill="FFFFFF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</w:t>
      </w:r>
      <w:r w:rsidRPr="002E5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</w:p>
    <w:p w:rsidR="00F42E47" w:rsidRPr="007B26E4" w:rsidRDefault="00F42E47" w:rsidP="003C7C4C">
      <w:pPr>
        <w:shd w:val="clear" w:color="auto" w:fill="FFFFFF"/>
        <w:spacing w:after="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26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7B26E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иные права П</w:t>
      </w:r>
      <w:r w:rsidRPr="007B26E4">
        <w:rPr>
          <w:rFonts w:ascii="Times New Roman" w:hAnsi="Times New Roman" w:cs="Times New Roman"/>
          <w:i/>
          <w:sz w:val="24"/>
          <w:szCs w:val="24"/>
        </w:rPr>
        <w:t>рофильной организации)</w:t>
      </w:r>
    </w:p>
    <w:p w:rsidR="00F42E47" w:rsidRPr="001D15F3" w:rsidRDefault="00F42E47" w:rsidP="003C7C4C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2E47" w:rsidRPr="007B29BD" w:rsidRDefault="00F42E47" w:rsidP="003C7C4C">
      <w:pPr>
        <w:pStyle w:val="a6"/>
        <w:numPr>
          <w:ilvl w:val="0"/>
          <w:numId w:val="9"/>
        </w:numPr>
        <w:shd w:val="clear" w:color="auto" w:fill="FFFFFF"/>
        <w:spacing w:after="0" w:line="312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29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действия договора</w:t>
      </w:r>
    </w:p>
    <w:p w:rsidR="00F42E47" w:rsidRDefault="00F42E47" w:rsidP="003C7C4C">
      <w:pPr>
        <w:pStyle w:val="a6"/>
        <w:numPr>
          <w:ilvl w:val="1"/>
          <w:numId w:val="9"/>
        </w:numPr>
        <w:tabs>
          <w:tab w:val="left" w:pos="567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Договор вступает в силу </w:t>
      </w:r>
      <w:r w:rsidRPr="007B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его подписания Сторонами.</w:t>
      </w:r>
    </w:p>
    <w:p w:rsidR="00F42E47" w:rsidRPr="009D163C" w:rsidRDefault="00F42E47" w:rsidP="003C7C4C">
      <w:pPr>
        <w:pStyle w:val="a6"/>
        <w:numPr>
          <w:ilvl w:val="1"/>
          <w:numId w:val="9"/>
        </w:numPr>
        <w:tabs>
          <w:tab w:val="left" w:pos="567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заключен на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 обучающегося ____________ и совпадает со сроками реализации</w:t>
      </w:r>
      <w:r w:rsidRPr="009D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/частью образовательной программы</w:t>
      </w:r>
      <w:r w:rsidRPr="009D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r w:rsidRPr="009D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1.4. настоящего Договора.</w:t>
      </w:r>
    </w:p>
    <w:p w:rsidR="00F42E47" w:rsidRPr="009D163C" w:rsidRDefault="00F42E47" w:rsidP="003C7C4C">
      <w:pPr>
        <w:pStyle w:val="a6"/>
        <w:numPr>
          <w:ilvl w:val="1"/>
          <w:numId w:val="9"/>
        </w:numPr>
        <w:tabs>
          <w:tab w:val="left" w:pos="567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условия и разногласия рассматриваются сторонами в десятидневный срок со дня _____________________</w:t>
      </w:r>
    </w:p>
    <w:p w:rsidR="00F42E47" w:rsidRDefault="00F42E47" w:rsidP="003C7C4C">
      <w:pPr>
        <w:pStyle w:val="a6"/>
        <w:tabs>
          <w:tab w:val="left" w:pos="42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47" w:rsidRPr="007B29BD" w:rsidRDefault="00F42E47" w:rsidP="003C7C4C">
      <w:pPr>
        <w:pStyle w:val="a6"/>
        <w:numPr>
          <w:ilvl w:val="0"/>
          <w:numId w:val="9"/>
        </w:num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9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Заключительные положения</w:t>
      </w:r>
    </w:p>
    <w:p w:rsidR="00F42E47" w:rsidRPr="00385DE7" w:rsidRDefault="00F42E47" w:rsidP="003C7C4C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споры, возникающие между Сторонами по настоящему Договору, разрешаются Сторонами в порядке, установленно</w:t>
      </w:r>
      <w:r w:rsidR="007B2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законодательством Российской</w:t>
      </w:r>
      <w:r w:rsidR="007B2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85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</w:p>
    <w:p w:rsidR="00F42E47" w:rsidRPr="007B29BD" w:rsidRDefault="00F42E47" w:rsidP="003C7C4C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42E47" w:rsidRPr="007B29BD" w:rsidRDefault="00F42E47" w:rsidP="003C7C4C">
      <w:pPr>
        <w:pStyle w:val="a6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2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42E47" w:rsidRPr="007B29BD" w:rsidRDefault="00F42E47" w:rsidP="00F42E47">
      <w:pPr>
        <w:pStyle w:val="a6"/>
        <w:shd w:val="clear" w:color="auto" w:fill="FFFFFF"/>
        <w:spacing w:after="0" w:line="360" w:lineRule="auto"/>
        <w:ind w:left="792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A2F6F" w:rsidRPr="007B29BD" w:rsidRDefault="007B29BD" w:rsidP="007B29BD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752A" w:rsidRPr="007B29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Адреса, реквизиты и подписи Сторон</w:t>
      </w:r>
    </w:p>
    <w:tbl>
      <w:tblPr>
        <w:tblW w:w="9834" w:type="dxa"/>
        <w:tblInd w:w="-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105"/>
        <w:gridCol w:w="174"/>
        <w:gridCol w:w="1683"/>
        <w:gridCol w:w="3077"/>
      </w:tblGrid>
      <w:tr w:rsidR="005520E5" w:rsidRPr="00F42E47" w:rsidTr="00F42E47">
        <w:trPr>
          <w:trHeight w:val="329"/>
        </w:trPr>
        <w:tc>
          <w:tcPr>
            <w:tcW w:w="490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организация:</w:t>
            </w:r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F42E47" w:rsidRDefault="00A62957" w:rsidP="00A6295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E4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</w:t>
            </w:r>
            <w:r w:rsidRPr="00F42E47">
              <w:rPr>
                <w:rFonts w:ascii="Times New Roman" w:hAnsi="Times New Roman" w:cs="Times New Roman"/>
                <w:b/>
                <w:sz w:val="28"/>
                <w:szCs w:val="28"/>
              </w:rPr>
              <w:t>рофильная организация</w:t>
            </w:r>
            <w:r w:rsidR="005520E5" w:rsidRPr="00F42E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5520E5" w:rsidRPr="007B29BD" w:rsidTr="00F42E47">
        <w:trPr>
          <w:trHeight w:val="150"/>
        </w:trPr>
        <w:tc>
          <w:tcPr>
            <w:tcW w:w="490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9E7" w:rsidRPr="007B29BD" w:rsidTr="00F42E47">
        <w:trPr>
          <w:trHeight w:val="150"/>
        </w:trPr>
        <w:tc>
          <w:tcPr>
            <w:tcW w:w="490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59E7" w:rsidRPr="007B29BD" w:rsidRDefault="006459E7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Реквизиты:</w:t>
            </w:r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59E7" w:rsidRPr="007B29BD" w:rsidRDefault="006459E7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59E7" w:rsidRPr="007B29BD" w:rsidRDefault="006459E7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Реквизиты:</w:t>
            </w:r>
          </w:p>
        </w:tc>
      </w:tr>
      <w:tr w:rsidR="005520E5" w:rsidRPr="007B29BD" w:rsidTr="00F42E47">
        <w:trPr>
          <w:trHeight w:val="345"/>
        </w:trPr>
        <w:tc>
          <w:tcPr>
            <w:tcW w:w="490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DE2CB9" w:rsidRDefault="005520E5" w:rsidP="009E648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DE2CB9" w:rsidRDefault="005520E5" w:rsidP="009E648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</w:tr>
      <w:tr w:rsidR="005520E5" w:rsidRPr="007B29BD" w:rsidTr="00F42E47">
        <w:trPr>
          <w:trHeight w:val="329"/>
        </w:trPr>
        <w:tc>
          <w:tcPr>
            <w:tcW w:w="1795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8A3218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="008A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</w:t>
            </w:r>
          </w:p>
        </w:tc>
        <w:tc>
          <w:tcPr>
            <w:tcW w:w="3105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3077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0E5" w:rsidRPr="007B29BD" w:rsidTr="00F42E47">
        <w:trPr>
          <w:trHeight w:val="150"/>
        </w:trPr>
        <w:tc>
          <w:tcPr>
            <w:tcW w:w="490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0E5" w:rsidRPr="007B29BD" w:rsidTr="00F42E47">
        <w:trPr>
          <w:trHeight w:val="1019"/>
        </w:trPr>
        <w:tc>
          <w:tcPr>
            <w:tcW w:w="490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DE2CB9" w:rsidRDefault="005520E5" w:rsidP="007B26E4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DE2CB9" w:rsidRDefault="005520E5" w:rsidP="007B26E4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5520E5" w:rsidRPr="005520E5" w:rsidTr="00F42E47">
        <w:trPr>
          <w:trHeight w:val="329"/>
        </w:trPr>
        <w:tc>
          <w:tcPr>
            <w:tcW w:w="490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  <w:r w:rsidRPr="00D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4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7B29BD" w:rsidRDefault="005520E5" w:rsidP="009E648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20E5" w:rsidRPr="005520E5" w:rsidRDefault="005520E5" w:rsidP="009E6487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r w:rsidR="007B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26E4" w:rsidRPr="00DE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</w:tbl>
    <w:p w:rsidR="005520E5" w:rsidRPr="005520E5" w:rsidRDefault="005520E5" w:rsidP="009E6487">
      <w:pPr>
        <w:spacing w:after="0" w:line="360" w:lineRule="auto"/>
        <w:ind w:firstLine="709"/>
        <w:rPr>
          <w:sz w:val="28"/>
          <w:szCs w:val="28"/>
        </w:rPr>
      </w:pPr>
    </w:p>
    <w:p w:rsidR="001D22B6" w:rsidRPr="00836616" w:rsidRDefault="001D22B6" w:rsidP="009E6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2B6" w:rsidRPr="00836616" w:rsidSect="003C7C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43" w:rsidRDefault="00C45443" w:rsidP="00F3365C">
      <w:pPr>
        <w:spacing w:after="0" w:line="240" w:lineRule="auto"/>
      </w:pPr>
      <w:r>
        <w:separator/>
      </w:r>
    </w:p>
  </w:endnote>
  <w:endnote w:type="continuationSeparator" w:id="0">
    <w:p w:rsidR="00C45443" w:rsidRDefault="00C45443" w:rsidP="00F3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43" w:rsidRDefault="00C45443" w:rsidP="00F3365C">
      <w:pPr>
        <w:spacing w:after="0" w:line="240" w:lineRule="auto"/>
      </w:pPr>
      <w:r>
        <w:separator/>
      </w:r>
    </w:p>
  </w:footnote>
  <w:footnote w:type="continuationSeparator" w:id="0">
    <w:p w:rsidR="00C45443" w:rsidRDefault="00C45443" w:rsidP="00F3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448901"/>
      <w:docPartObj>
        <w:docPartGallery w:val="Page Numbers (Top of Page)"/>
        <w:docPartUnique/>
      </w:docPartObj>
    </w:sdtPr>
    <w:sdtEndPr/>
    <w:sdtContent>
      <w:p w:rsidR="003C7C4C" w:rsidRDefault="003C7C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E3">
          <w:rPr>
            <w:noProof/>
          </w:rPr>
          <w:t>2</w:t>
        </w:r>
        <w:r>
          <w:fldChar w:fldCharType="end"/>
        </w:r>
      </w:p>
    </w:sdtContent>
  </w:sdt>
  <w:p w:rsidR="003C7C4C" w:rsidRDefault="003C7C4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7FA"/>
    <w:multiLevelType w:val="hybridMultilevel"/>
    <w:tmpl w:val="1A7A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372E"/>
    <w:multiLevelType w:val="hybridMultilevel"/>
    <w:tmpl w:val="527A8E9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6CC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956"/>
    <w:multiLevelType w:val="multilevel"/>
    <w:tmpl w:val="AD66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884BC8"/>
    <w:multiLevelType w:val="multilevel"/>
    <w:tmpl w:val="9F12E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E55FF9"/>
    <w:multiLevelType w:val="hybridMultilevel"/>
    <w:tmpl w:val="0C84667E"/>
    <w:lvl w:ilvl="0" w:tplc="0419000F">
      <w:start w:val="1"/>
      <w:numFmt w:val="decimal"/>
      <w:lvlText w:val="%1."/>
      <w:lvlJc w:val="left"/>
      <w:pPr>
        <w:ind w:left="4245" w:hanging="360"/>
      </w:p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>
    <w:nsid w:val="31E56A80"/>
    <w:multiLevelType w:val="multilevel"/>
    <w:tmpl w:val="66926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C370A"/>
    <w:multiLevelType w:val="hybridMultilevel"/>
    <w:tmpl w:val="82FA3BDC"/>
    <w:lvl w:ilvl="0" w:tplc="58C2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436EE"/>
    <w:multiLevelType w:val="hybridMultilevel"/>
    <w:tmpl w:val="13DE73E6"/>
    <w:lvl w:ilvl="0" w:tplc="58C2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7B4C"/>
    <w:multiLevelType w:val="hybridMultilevel"/>
    <w:tmpl w:val="877E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46B07"/>
    <w:multiLevelType w:val="hybridMultilevel"/>
    <w:tmpl w:val="74EC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543FC"/>
    <w:multiLevelType w:val="multilevel"/>
    <w:tmpl w:val="387E9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8F3328"/>
    <w:multiLevelType w:val="multilevel"/>
    <w:tmpl w:val="07769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8A2287"/>
    <w:multiLevelType w:val="hybridMultilevel"/>
    <w:tmpl w:val="77F222FA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72EA2"/>
    <w:multiLevelType w:val="multilevel"/>
    <w:tmpl w:val="AD66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E47020"/>
    <w:multiLevelType w:val="multilevel"/>
    <w:tmpl w:val="AD66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9"/>
    <w:rsid w:val="00017756"/>
    <w:rsid w:val="00067658"/>
    <w:rsid w:val="00074366"/>
    <w:rsid w:val="000B0F3E"/>
    <w:rsid w:val="000C18F9"/>
    <w:rsid w:val="000D14C5"/>
    <w:rsid w:val="000F7ED6"/>
    <w:rsid w:val="00106F65"/>
    <w:rsid w:val="00143C54"/>
    <w:rsid w:val="00166570"/>
    <w:rsid w:val="00167306"/>
    <w:rsid w:val="00187383"/>
    <w:rsid w:val="001A1565"/>
    <w:rsid w:val="001C6D3B"/>
    <w:rsid w:val="001D15F3"/>
    <w:rsid w:val="001D22B6"/>
    <w:rsid w:val="00225BD8"/>
    <w:rsid w:val="00231847"/>
    <w:rsid w:val="002353D7"/>
    <w:rsid w:val="00250834"/>
    <w:rsid w:val="0028752A"/>
    <w:rsid w:val="002D52AA"/>
    <w:rsid w:val="002E5A55"/>
    <w:rsid w:val="002E651D"/>
    <w:rsid w:val="003554D0"/>
    <w:rsid w:val="00376BA3"/>
    <w:rsid w:val="00385DE7"/>
    <w:rsid w:val="003A06FE"/>
    <w:rsid w:val="003C7C4C"/>
    <w:rsid w:val="003D0CE2"/>
    <w:rsid w:val="003D1707"/>
    <w:rsid w:val="003F15A6"/>
    <w:rsid w:val="003F2844"/>
    <w:rsid w:val="00417A21"/>
    <w:rsid w:val="00417AA7"/>
    <w:rsid w:val="00430D0A"/>
    <w:rsid w:val="00444E1C"/>
    <w:rsid w:val="00486BBE"/>
    <w:rsid w:val="00494CD1"/>
    <w:rsid w:val="004B58E9"/>
    <w:rsid w:val="004C4E7F"/>
    <w:rsid w:val="004E0100"/>
    <w:rsid w:val="004E7827"/>
    <w:rsid w:val="005117C7"/>
    <w:rsid w:val="0053742B"/>
    <w:rsid w:val="005520E5"/>
    <w:rsid w:val="00555808"/>
    <w:rsid w:val="00555FCE"/>
    <w:rsid w:val="005579AC"/>
    <w:rsid w:val="00562070"/>
    <w:rsid w:val="005729E3"/>
    <w:rsid w:val="005C0941"/>
    <w:rsid w:val="005C31FF"/>
    <w:rsid w:val="005E6ACF"/>
    <w:rsid w:val="0060538C"/>
    <w:rsid w:val="006345FE"/>
    <w:rsid w:val="00640FC1"/>
    <w:rsid w:val="006459E7"/>
    <w:rsid w:val="00664D64"/>
    <w:rsid w:val="006B1DB8"/>
    <w:rsid w:val="006C16F5"/>
    <w:rsid w:val="006D5066"/>
    <w:rsid w:val="006D64DC"/>
    <w:rsid w:val="007066B3"/>
    <w:rsid w:val="00762320"/>
    <w:rsid w:val="0077660F"/>
    <w:rsid w:val="007B26E4"/>
    <w:rsid w:val="007B29BD"/>
    <w:rsid w:val="007B52FD"/>
    <w:rsid w:val="00826838"/>
    <w:rsid w:val="00836616"/>
    <w:rsid w:val="0085217D"/>
    <w:rsid w:val="00860B16"/>
    <w:rsid w:val="00893BFC"/>
    <w:rsid w:val="008A2F6F"/>
    <w:rsid w:val="008A3218"/>
    <w:rsid w:val="008B406C"/>
    <w:rsid w:val="008C4AB3"/>
    <w:rsid w:val="008D3865"/>
    <w:rsid w:val="008E1F22"/>
    <w:rsid w:val="008E434C"/>
    <w:rsid w:val="008E43BE"/>
    <w:rsid w:val="008F0B78"/>
    <w:rsid w:val="008F1ECD"/>
    <w:rsid w:val="009002F0"/>
    <w:rsid w:val="00941D20"/>
    <w:rsid w:val="0095289F"/>
    <w:rsid w:val="00955F05"/>
    <w:rsid w:val="00973B8D"/>
    <w:rsid w:val="00980B3B"/>
    <w:rsid w:val="009A624C"/>
    <w:rsid w:val="009B3285"/>
    <w:rsid w:val="009C46E3"/>
    <w:rsid w:val="009C571C"/>
    <w:rsid w:val="009E6487"/>
    <w:rsid w:val="00A03142"/>
    <w:rsid w:val="00A05183"/>
    <w:rsid w:val="00A07CAC"/>
    <w:rsid w:val="00A26417"/>
    <w:rsid w:val="00A30D3B"/>
    <w:rsid w:val="00A4037B"/>
    <w:rsid w:val="00A62957"/>
    <w:rsid w:val="00A900A3"/>
    <w:rsid w:val="00AB5876"/>
    <w:rsid w:val="00AF61C5"/>
    <w:rsid w:val="00B169B3"/>
    <w:rsid w:val="00B27DD1"/>
    <w:rsid w:val="00B32730"/>
    <w:rsid w:val="00B50C50"/>
    <w:rsid w:val="00B52C4F"/>
    <w:rsid w:val="00B71B38"/>
    <w:rsid w:val="00B77604"/>
    <w:rsid w:val="00B950AA"/>
    <w:rsid w:val="00BB1B99"/>
    <w:rsid w:val="00C20960"/>
    <w:rsid w:val="00C241B6"/>
    <w:rsid w:val="00C45443"/>
    <w:rsid w:val="00C618E7"/>
    <w:rsid w:val="00C647D6"/>
    <w:rsid w:val="00C82BA4"/>
    <w:rsid w:val="00C84E79"/>
    <w:rsid w:val="00CA7BC0"/>
    <w:rsid w:val="00CC0B6A"/>
    <w:rsid w:val="00CF1640"/>
    <w:rsid w:val="00CF65DB"/>
    <w:rsid w:val="00D00563"/>
    <w:rsid w:val="00D26C8B"/>
    <w:rsid w:val="00D3683A"/>
    <w:rsid w:val="00D4117E"/>
    <w:rsid w:val="00D51551"/>
    <w:rsid w:val="00D875ED"/>
    <w:rsid w:val="00DE2CB9"/>
    <w:rsid w:val="00DF1627"/>
    <w:rsid w:val="00E04246"/>
    <w:rsid w:val="00E177D2"/>
    <w:rsid w:val="00E4031A"/>
    <w:rsid w:val="00E452D1"/>
    <w:rsid w:val="00E60031"/>
    <w:rsid w:val="00E6327B"/>
    <w:rsid w:val="00E96892"/>
    <w:rsid w:val="00EB6B3C"/>
    <w:rsid w:val="00EC026D"/>
    <w:rsid w:val="00EF32CD"/>
    <w:rsid w:val="00EF7B87"/>
    <w:rsid w:val="00F13405"/>
    <w:rsid w:val="00F302B4"/>
    <w:rsid w:val="00F3365C"/>
    <w:rsid w:val="00F42E47"/>
    <w:rsid w:val="00F432FE"/>
    <w:rsid w:val="00F56B68"/>
    <w:rsid w:val="00F57A85"/>
    <w:rsid w:val="00F749E2"/>
    <w:rsid w:val="00F81254"/>
    <w:rsid w:val="00F82E11"/>
    <w:rsid w:val="00FB7EBF"/>
    <w:rsid w:val="00F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2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099"/>
    <w:rPr>
      <w:color w:val="0000FF"/>
      <w:u w:val="single"/>
    </w:rPr>
  </w:style>
  <w:style w:type="paragraph" w:styleId="a4">
    <w:name w:val="Body Text"/>
    <w:basedOn w:val="a"/>
    <w:link w:val="a5"/>
    <w:rsid w:val="006D64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D6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76BA3"/>
    <w:pPr>
      <w:ind w:left="720"/>
      <w:contextualSpacing/>
    </w:pPr>
  </w:style>
  <w:style w:type="paragraph" w:styleId="a7">
    <w:name w:val="No Spacing"/>
    <w:qFormat/>
    <w:rsid w:val="00AF61C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4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31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3365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365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365C"/>
    <w:rPr>
      <w:vertAlign w:val="superscript"/>
    </w:rPr>
  </w:style>
  <w:style w:type="table" w:styleId="ad">
    <w:name w:val="Table Grid"/>
    <w:basedOn w:val="a1"/>
    <w:uiPriority w:val="39"/>
    <w:rsid w:val="0014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7C4C"/>
  </w:style>
  <w:style w:type="paragraph" w:styleId="af0">
    <w:name w:val="footer"/>
    <w:basedOn w:val="a"/>
    <w:link w:val="af1"/>
    <w:uiPriority w:val="99"/>
    <w:unhideWhenUsed/>
    <w:rsid w:val="003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2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099"/>
    <w:rPr>
      <w:color w:val="0000FF"/>
      <w:u w:val="single"/>
    </w:rPr>
  </w:style>
  <w:style w:type="paragraph" w:styleId="a4">
    <w:name w:val="Body Text"/>
    <w:basedOn w:val="a"/>
    <w:link w:val="a5"/>
    <w:rsid w:val="006D64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D6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76BA3"/>
    <w:pPr>
      <w:ind w:left="720"/>
      <w:contextualSpacing/>
    </w:pPr>
  </w:style>
  <w:style w:type="paragraph" w:styleId="a7">
    <w:name w:val="No Spacing"/>
    <w:qFormat/>
    <w:rsid w:val="00AF61C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4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31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3365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365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365C"/>
    <w:rPr>
      <w:vertAlign w:val="superscript"/>
    </w:rPr>
  </w:style>
  <w:style w:type="table" w:styleId="ad">
    <w:name w:val="Table Grid"/>
    <w:basedOn w:val="a1"/>
    <w:uiPriority w:val="39"/>
    <w:rsid w:val="0014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7C4C"/>
  </w:style>
  <w:style w:type="paragraph" w:styleId="af0">
    <w:name w:val="footer"/>
    <w:basedOn w:val="a"/>
    <w:link w:val="af1"/>
    <w:uiPriority w:val="99"/>
    <w:unhideWhenUsed/>
    <w:rsid w:val="003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4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7985-49DB-4020-BBA0-A9F16D55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205-02</dc:creator>
  <cp:lastModifiedBy>Ageev_NN</cp:lastModifiedBy>
  <cp:revision>2</cp:revision>
  <cp:lastPrinted>2021-02-12T07:46:00Z</cp:lastPrinted>
  <dcterms:created xsi:type="dcterms:W3CDTF">2021-02-26T10:49:00Z</dcterms:created>
  <dcterms:modified xsi:type="dcterms:W3CDTF">2021-02-26T10:49:00Z</dcterms:modified>
</cp:coreProperties>
</file>